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47D" w:rsidRPr="00D67017" w:rsidRDefault="001A7131">
      <w:pPr>
        <w:widowControl w:val="0"/>
        <w:tabs>
          <w:tab w:val="left" w:pos="11171"/>
          <w:tab w:val="left" w:pos="12150"/>
          <w:tab w:val="left" w:pos="1283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47645640" wp14:editId="6F4DAF9C">
            <wp:simplePos x="0" y="0"/>
            <wp:positionH relativeFrom="column">
              <wp:posOffset>-257175</wp:posOffset>
            </wp:positionH>
            <wp:positionV relativeFrom="paragraph">
              <wp:posOffset>-142875</wp:posOffset>
            </wp:positionV>
            <wp:extent cx="1271270" cy="1901190"/>
            <wp:effectExtent l="0" t="0" r="5080" b="3810"/>
            <wp:wrapSquare wrapText="bothSides" distT="114300" distB="114300" distL="114300" distR="114300"/>
            <wp:docPr id="3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1901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67017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  <w:r w:rsidR="001A77AA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</w:t>
      </w:r>
      <w:r w:rsidR="00F36697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</w:t>
      </w:r>
      <w:r w:rsidR="00DE7490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  <w:r w:rsidR="00611CC2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EB047D" w:rsidRPr="0015126C" w:rsidRDefault="00195EDB" w:rsidP="0015126C">
      <w:pPr>
        <w:widowControl w:val="0"/>
        <w:tabs>
          <w:tab w:val="left" w:pos="11171"/>
          <w:tab w:val="left" w:pos="12150"/>
          <w:tab w:val="left" w:pos="12836"/>
        </w:tabs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15126C">
        <w:rPr>
          <w:rFonts w:ascii="Times New Roman" w:eastAsia="Times New Roman" w:hAnsi="Times New Roman" w:cs="Times New Roman"/>
          <w:b/>
          <w:sz w:val="24"/>
          <w:szCs w:val="24"/>
        </w:rPr>
        <w:t>КЕНЕНБАЕВ</w:t>
      </w:r>
      <w:r w:rsidR="001A7131" w:rsidRPr="0015126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A7131" w:rsidRPr="0015126C">
        <w:rPr>
          <w:rFonts w:ascii="Times New Roman" w:eastAsia="Times New Roman" w:hAnsi="Times New Roman" w:cs="Times New Roman"/>
          <w:b/>
          <w:sz w:val="24"/>
          <w:szCs w:val="24"/>
        </w:rPr>
        <w:t>Нурлан</w:t>
      </w:r>
      <w:proofErr w:type="spellEnd"/>
      <w:r w:rsidR="001A7131" w:rsidRPr="0015126C">
        <w:rPr>
          <w:rFonts w:ascii="Times New Roman" w:eastAsia="Times New Roman" w:hAnsi="Times New Roman" w:cs="Times New Roman"/>
          <w:b/>
          <w:sz w:val="24"/>
          <w:szCs w:val="24"/>
        </w:rPr>
        <w:t xml:space="preserve"> Исаевич</w:t>
      </w:r>
      <w:r w:rsidR="000C74B9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,</w:t>
      </w:r>
      <w:r w:rsidR="001A7131" w:rsidRPr="0015126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EB047D" w:rsidRPr="000C74B9" w:rsidRDefault="0015126C" w:rsidP="00195EDB">
      <w:pPr>
        <w:widowControl w:val="0"/>
        <w:tabs>
          <w:tab w:val="left" w:pos="11171"/>
          <w:tab w:val="left" w:pos="12150"/>
          <w:tab w:val="left" w:pos="12836"/>
        </w:tabs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15126C">
        <w:rPr>
          <w:rFonts w:ascii="Times New Roman" w:eastAsia="Times New Roman" w:hAnsi="Times New Roman" w:cs="Times New Roman"/>
          <w:b/>
          <w:sz w:val="24"/>
          <w:szCs w:val="24"/>
        </w:rPr>
        <w:t xml:space="preserve">Ө. </w:t>
      </w:r>
      <w:proofErr w:type="spellStart"/>
      <w:r w:rsidRPr="0015126C">
        <w:rPr>
          <w:rFonts w:ascii="Times New Roman" w:eastAsia="Times New Roman" w:hAnsi="Times New Roman" w:cs="Times New Roman"/>
          <w:b/>
          <w:sz w:val="24"/>
          <w:szCs w:val="24"/>
        </w:rPr>
        <w:t>Жолдасбеков</w:t>
      </w:r>
      <w:proofErr w:type="spellEnd"/>
      <w:r w:rsidRPr="0015126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5126C">
        <w:rPr>
          <w:rFonts w:ascii="Times New Roman" w:eastAsia="Times New Roman" w:hAnsi="Times New Roman" w:cs="Times New Roman"/>
          <w:b/>
          <w:sz w:val="24"/>
          <w:szCs w:val="24"/>
        </w:rPr>
        <w:t>атындағы</w:t>
      </w:r>
      <w:proofErr w:type="spellEnd"/>
      <w:r w:rsidRPr="0015126C">
        <w:rPr>
          <w:rFonts w:ascii="Times New Roman" w:eastAsia="Times New Roman" w:hAnsi="Times New Roman" w:cs="Times New Roman"/>
          <w:b/>
          <w:sz w:val="24"/>
          <w:szCs w:val="24"/>
        </w:rPr>
        <w:t xml:space="preserve"> №9 ІТ </w:t>
      </w:r>
      <w:proofErr w:type="spellStart"/>
      <w:r w:rsidRPr="0015126C">
        <w:rPr>
          <w:rFonts w:ascii="Times New Roman" w:eastAsia="Times New Roman" w:hAnsi="Times New Roman" w:cs="Times New Roman"/>
          <w:b/>
          <w:sz w:val="24"/>
          <w:szCs w:val="24"/>
        </w:rPr>
        <w:t>лицейінің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 т</w:t>
      </w:r>
      <w:proofErr w:type="spellStart"/>
      <w:r w:rsidR="001A7131" w:rsidRPr="0015126C">
        <w:rPr>
          <w:rFonts w:ascii="Times New Roman" w:eastAsia="Times New Roman" w:hAnsi="Times New Roman" w:cs="Times New Roman"/>
          <w:b/>
          <w:sz w:val="24"/>
          <w:szCs w:val="24"/>
        </w:rPr>
        <w:t>арих</w:t>
      </w:r>
      <w:proofErr w:type="spellEnd"/>
      <w:r w:rsidR="001A7131" w:rsidRPr="0015126C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proofErr w:type="spellStart"/>
      <w:proofErr w:type="gramStart"/>
      <w:r w:rsidR="001A7131" w:rsidRPr="0015126C"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proofErr w:type="gramEnd"/>
      <w:r w:rsidR="001A7131" w:rsidRPr="0015126C">
        <w:rPr>
          <w:rFonts w:ascii="Times New Roman" w:eastAsia="Times New Roman" w:hAnsi="Times New Roman" w:cs="Times New Roman"/>
          <w:b/>
          <w:sz w:val="24"/>
          <w:szCs w:val="24"/>
        </w:rPr>
        <w:t>әні</w:t>
      </w:r>
      <w:proofErr w:type="spellEnd"/>
      <w:r w:rsidR="001A7131" w:rsidRPr="0015126C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proofErr w:type="spellStart"/>
      <w:r w:rsidR="001A7131" w:rsidRPr="0015126C">
        <w:rPr>
          <w:rFonts w:ascii="Times New Roman" w:eastAsia="Times New Roman" w:hAnsi="Times New Roman" w:cs="Times New Roman"/>
          <w:b/>
          <w:sz w:val="24"/>
          <w:szCs w:val="24"/>
        </w:rPr>
        <w:t>мұғалімі</w:t>
      </w:r>
      <w:proofErr w:type="spellEnd"/>
      <w:r w:rsidR="000C74B9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.</w:t>
      </w:r>
    </w:p>
    <w:p w:rsidR="00EB047D" w:rsidRPr="0015126C" w:rsidRDefault="001A7131" w:rsidP="0015126C">
      <w:pPr>
        <w:widowControl w:val="0"/>
        <w:tabs>
          <w:tab w:val="left" w:pos="11171"/>
          <w:tab w:val="left" w:pos="12150"/>
          <w:tab w:val="left" w:pos="12836"/>
        </w:tabs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5126C">
        <w:rPr>
          <w:rFonts w:ascii="Times New Roman" w:eastAsia="Times New Roman" w:hAnsi="Times New Roman" w:cs="Times New Roman"/>
          <w:b/>
          <w:sz w:val="24"/>
          <w:szCs w:val="24"/>
        </w:rPr>
        <w:t xml:space="preserve">Шымкент </w:t>
      </w:r>
      <w:proofErr w:type="spellStart"/>
      <w:r w:rsidRPr="0015126C">
        <w:rPr>
          <w:rFonts w:ascii="Times New Roman" w:eastAsia="Times New Roman" w:hAnsi="Times New Roman" w:cs="Times New Roman"/>
          <w:b/>
          <w:sz w:val="24"/>
          <w:szCs w:val="24"/>
        </w:rPr>
        <w:t>қаласы</w:t>
      </w:r>
      <w:proofErr w:type="spellEnd"/>
    </w:p>
    <w:p w:rsidR="00EB047D" w:rsidRDefault="00EB047D">
      <w:pPr>
        <w:widowControl w:val="0"/>
        <w:tabs>
          <w:tab w:val="left" w:pos="11171"/>
          <w:tab w:val="left" w:pos="12150"/>
          <w:tab w:val="left" w:pos="128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</w:rPr>
      </w:pPr>
    </w:p>
    <w:p w:rsidR="00EB047D" w:rsidRDefault="00EB047D">
      <w:pPr>
        <w:widowControl w:val="0"/>
        <w:tabs>
          <w:tab w:val="left" w:pos="11171"/>
          <w:tab w:val="left" w:pos="12150"/>
          <w:tab w:val="left" w:pos="128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</w:rPr>
      </w:pPr>
    </w:p>
    <w:p w:rsidR="00EB047D" w:rsidRDefault="00EB047D">
      <w:pPr>
        <w:widowControl w:val="0"/>
        <w:tabs>
          <w:tab w:val="left" w:pos="11171"/>
          <w:tab w:val="left" w:pos="12150"/>
          <w:tab w:val="left" w:pos="12836"/>
        </w:tabs>
        <w:spacing w:after="0" w:line="240" w:lineRule="auto"/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</w:rPr>
      </w:pPr>
    </w:p>
    <w:p w:rsidR="00EB047D" w:rsidRDefault="00EB047D">
      <w:pPr>
        <w:widowControl w:val="0"/>
        <w:tabs>
          <w:tab w:val="left" w:pos="11171"/>
          <w:tab w:val="left" w:pos="12150"/>
          <w:tab w:val="left" w:pos="128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</w:rPr>
      </w:pPr>
    </w:p>
    <w:p w:rsidR="00EB047D" w:rsidRDefault="00EB047D">
      <w:pPr>
        <w:widowControl w:val="0"/>
        <w:tabs>
          <w:tab w:val="left" w:pos="11171"/>
          <w:tab w:val="left" w:pos="12150"/>
          <w:tab w:val="left" w:pos="128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</w:rPr>
      </w:pPr>
    </w:p>
    <w:p w:rsidR="00EB047D" w:rsidRDefault="00EB047D">
      <w:pPr>
        <w:widowControl w:val="0"/>
        <w:tabs>
          <w:tab w:val="left" w:pos="11171"/>
          <w:tab w:val="left" w:pos="12150"/>
          <w:tab w:val="left" w:pos="128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</w:rPr>
      </w:pPr>
    </w:p>
    <w:p w:rsidR="00EB047D" w:rsidRDefault="00EB047D">
      <w:pPr>
        <w:widowControl w:val="0"/>
        <w:tabs>
          <w:tab w:val="left" w:pos="11171"/>
          <w:tab w:val="left" w:pos="12150"/>
          <w:tab w:val="left" w:pos="128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</w:rPr>
      </w:pPr>
    </w:p>
    <w:p w:rsidR="00EB047D" w:rsidRPr="0015126C" w:rsidRDefault="0015126C">
      <w:pPr>
        <w:spacing w:after="0" w:line="240" w:lineRule="auto"/>
        <w:ind w:left="-57" w:right="-57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</w:rPr>
      </w:pPr>
      <w:r w:rsidRPr="0015126C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</w:rPr>
        <w:t>ВОЗНИКНОВЕНИЕ КОЧЕВОГО СКОТОВОДСТВА</w:t>
      </w:r>
    </w:p>
    <w:tbl>
      <w:tblPr>
        <w:tblStyle w:val="ab"/>
        <w:tblpPr w:leftFromText="180" w:rightFromText="180" w:vertAnchor="text" w:tblpY="331"/>
        <w:tblW w:w="1098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7"/>
        <w:gridCol w:w="992"/>
        <w:gridCol w:w="3260"/>
        <w:gridCol w:w="2835"/>
        <w:gridCol w:w="1701"/>
        <w:gridCol w:w="1134"/>
      </w:tblGrid>
      <w:tr w:rsidR="00EB047D" w:rsidRPr="0015126C" w:rsidTr="007E25E0">
        <w:trPr>
          <w:trHeight w:val="719"/>
        </w:trPr>
        <w:tc>
          <w:tcPr>
            <w:tcW w:w="2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047D" w:rsidRPr="0015126C" w:rsidRDefault="001A71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5126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Цели обучения в соответствии </w:t>
            </w:r>
            <w:r w:rsidRPr="0015126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с учебной программой</w:t>
            </w:r>
          </w:p>
        </w:tc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47D" w:rsidRPr="0015126C" w:rsidRDefault="001A713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12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5.2.2.6 – знать о вкладе кочевников в развитие мировой цивилизации</w:t>
            </w:r>
          </w:p>
        </w:tc>
      </w:tr>
      <w:tr w:rsidR="00EB047D" w:rsidRPr="0015126C" w:rsidTr="007E25E0">
        <w:trPr>
          <w:trHeight w:val="482"/>
        </w:trPr>
        <w:tc>
          <w:tcPr>
            <w:tcW w:w="2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047D" w:rsidRPr="0015126C" w:rsidRDefault="001A71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5126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Цели урока</w:t>
            </w:r>
          </w:p>
        </w:tc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47D" w:rsidRPr="0015126C" w:rsidRDefault="001A713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12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Определим виды кочевого скотоводства.</w:t>
            </w:r>
          </w:p>
        </w:tc>
      </w:tr>
      <w:tr w:rsidR="00EB047D" w:rsidRPr="0015126C" w:rsidTr="007E25E0">
        <w:trPr>
          <w:trHeight w:val="482"/>
        </w:trPr>
        <w:tc>
          <w:tcPr>
            <w:tcW w:w="2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047D" w:rsidRPr="0015126C" w:rsidRDefault="001A71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5126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Воспитательные цели</w:t>
            </w:r>
          </w:p>
        </w:tc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47D" w:rsidRPr="0015126C" w:rsidRDefault="001A713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12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 патриотизма, уважение к труду, уважение, сотрудничество</w:t>
            </w:r>
          </w:p>
        </w:tc>
      </w:tr>
      <w:tr w:rsidR="00EB047D" w:rsidRPr="0015126C" w:rsidTr="007E25E0">
        <w:trPr>
          <w:trHeight w:val="310"/>
        </w:trPr>
        <w:tc>
          <w:tcPr>
            <w:tcW w:w="2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047D" w:rsidRPr="00195EDB" w:rsidRDefault="001A71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Исторический концепт</w:t>
            </w:r>
          </w:p>
        </w:tc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47D" w:rsidRPr="00195EDB" w:rsidRDefault="001A713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Значимость, причина</w:t>
            </w:r>
          </w:p>
        </w:tc>
      </w:tr>
      <w:tr w:rsidR="00EB047D" w:rsidRPr="0015126C" w:rsidTr="007E25E0">
        <w:trPr>
          <w:trHeight w:val="310"/>
        </w:trPr>
        <w:tc>
          <w:tcPr>
            <w:tcW w:w="2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047D" w:rsidRPr="00195EDB" w:rsidRDefault="001A71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Навыки исторического мышления</w:t>
            </w:r>
          </w:p>
        </w:tc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47D" w:rsidRPr="00195EDB" w:rsidRDefault="001A713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Синтез и аргументация</w:t>
            </w:r>
          </w:p>
        </w:tc>
      </w:tr>
      <w:tr w:rsidR="00EB047D" w:rsidRPr="0015126C" w:rsidTr="007E25E0">
        <w:trPr>
          <w:trHeight w:val="327"/>
        </w:trPr>
        <w:tc>
          <w:tcPr>
            <w:tcW w:w="1098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47D" w:rsidRPr="00195EDB" w:rsidRDefault="001A71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ХОД УЧЕБНОГО ЗАНЯТИЯ</w:t>
            </w:r>
          </w:p>
        </w:tc>
      </w:tr>
      <w:tr w:rsidR="00EB047D" w:rsidRPr="0015126C" w:rsidTr="007E25E0">
        <w:trPr>
          <w:trHeight w:val="991"/>
        </w:trPr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047D" w:rsidRPr="00195EDB" w:rsidRDefault="001A7131">
            <w:pPr>
              <w:tabs>
                <w:tab w:val="left" w:pos="11171"/>
                <w:tab w:val="left" w:pos="12150"/>
                <w:tab w:val="left" w:pos="12836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Этап урока/ Время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047D" w:rsidRPr="00195EDB" w:rsidRDefault="001A7131">
            <w:pPr>
              <w:tabs>
                <w:tab w:val="left" w:pos="11171"/>
                <w:tab w:val="left" w:pos="12150"/>
                <w:tab w:val="left" w:pos="12836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Действия педагога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047D" w:rsidRPr="00195EDB" w:rsidRDefault="001A7131">
            <w:pPr>
              <w:tabs>
                <w:tab w:val="left" w:pos="11171"/>
                <w:tab w:val="left" w:pos="12150"/>
                <w:tab w:val="left" w:pos="12836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Действия ученика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047D" w:rsidRPr="00195EDB" w:rsidRDefault="001A7131">
            <w:pPr>
              <w:tabs>
                <w:tab w:val="left" w:pos="11171"/>
                <w:tab w:val="left" w:pos="12150"/>
                <w:tab w:val="left" w:pos="12836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Оценивание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047D" w:rsidRPr="00195EDB" w:rsidRDefault="001A71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Ресурсы</w:t>
            </w:r>
          </w:p>
        </w:tc>
      </w:tr>
      <w:tr w:rsidR="00EB047D" w:rsidRPr="0015126C" w:rsidTr="007E25E0">
        <w:trPr>
          <w:trHeight w:val="281"/>
        </w:trPr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47D" w:rsidRPr="00195EDB" w:rsidRDefault="001A7131">
            <w:pPr>
              <w:tabs>
                <w:tab w:val="left" w:pos="11171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Начало урока</w:t>
            </w:r>
          </w:p>
          <w:p w:rsidR="00EB047D" w:rsidRPr="00195EDB" w:rsidRDefault="001A7131">
            <w:pPr>
              <w:tabs>
                <w:tab w:val="left" w:pos="11171"/>
                <w:tab w:val="left" w:pos="12150"/>
                <w:tab w:val="left" w:pos="12836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7 минут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47D" w:rsidRPr="00195EDB" w:rsidRDefault="001A713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Приветствие, проверка присутствующих и  готовности класса к уроку. 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1.</w:t>
            </w:r>
            <w:r w:rsid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Эмоциональный настрой «Игра хорошее настроение»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Похлопайте в ладоши те, у кого сегодня хорошее настроение. Посмотрите </w:t>
            </w:r>
            <w:proofErr w:type="gramStart"/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</w:t>
            </w:r>
            <w:proofErr w:type="gramEnd"/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proofErr w:type="gramStart"/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друг</w:t>
            </w:r>
            <w:proofErr w:type="gramEnd"/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друга – </w:t>
            </w: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улыбнитесь!</w:t>
            </w:r>
          </w:p>
          <w:p w:rsidR="00EB047D" w:rsidRPr="00195EDB" w:rsidRDefault="00EB047D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Учитель:</w:t>
            </w: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Мы продолжаем изучение темы: «Возникновение кочевого скотоводства».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Ребята, давайте вспомним прошлую тему. </w:t>
            </w:r>
          </w:p>
          <w:p w:rsidR="00EB047D" w:rsidRPr="00195EDB" w:rsidRDefault="00EB047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Для этого я предлагаю </w:t>
            </w: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Метод «Черный ящик»</w:t>
            </w:r>
          </w:p>
          <w:p w:rsidR="00EB047D" w:rsidRPr="00195EDB" w:rsidRDefault="00EB047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Актуализация знаний.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Задание 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1.</w:t>
            </w:r>
            <w:r w:rsidR="00F05D6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Что такое кочевое скотоводство? это пример образа жизни, при котором скотоводы перемещаются с места на место вместе с пастбищными животными (овцами, козами, верблюдами, лошадьми и другими)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2.</w:t>
            </w:r>
            <w:r w:rsid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Когда возникло кочевое скотоводство?</w:t>
            </w:r>
            <w:r w:rsid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 тысячелетия –</w:t>
            </w:r>
            <w:r w:rsid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начал</w:t>
            </w:r>
            <w:r w:rsid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</w:t>
            </w: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1 тысячелетия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3.</w:t>
            </w:r>
            <w:r w:rsid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Почему люди перешли к кочевому образу жизни?</w:t>
            </w:r>
            <w:r w:rsid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Изменение климата,</w:t>
            </w:r>
            <w:r w:rsid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сократилось количество осадков,</w:t>
            </w:r>
            <w:r w:rsid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обмелели реки и озера.</w:t>
            </w:r>
            <w:r w:rsid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 </w:t>
            </w:r>
            <w:r w:rsid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ц</w:t>
            </w:r>
            <w:proofErr w:type="spellStart"/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елом</w:t>
            </w:r>
            <w:proofErr w:type="spellEnd"/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климат стал засушливым.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4.</w:t>
            </w:r>
            <w:r w:rsid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Что такое тебеневка?</w:t>
            </w:r>
            <w:r w:rsid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Д</w:t>
            </w:r>
            <w:proofErr w:type="spellStart"/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обыча</w:t>
            </w:r>
            <w:proofErr w:type="spellEnd"/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корма из под снега 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5.</w:t>
            </w:r>
            <w:r w:rsid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Что такое товарный обмен</w:t>
            </w:r>
            <w:r w:rsid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у</w:t>
            </w: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кочевников?</w:t>
            </w:r>
            <w:r w:rsid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С</w:t>
            </w: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переходом к кочевому образу </w:t>
            </w:r>
            <w:proofErr w:type="spellStart"/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образу</w:t>
            </w:r>
            <w:proofErr w:type="spellEnd"/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жизни,</w:t>
            </w:r>
            <w:r w:rsid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proofErr w:type="spellStart"/>
            <w:r w:rsid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</w:t>
            </w:r>
            <w:proofErr w:type="spellEnd"/>
            <w:r w:rsid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</w:t>
            </w:r>
            <w:proofErr w:type="spellStart"/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ло</w:t>
            </w:r>
            <w:proofErr w:type="spellEnd"/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много производиться мясо,</w:t>
            </w:r>
            <w:r w:rsid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молока,</w:t>
            </w:r>
            <w:r w:rsid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шерсти,</w:t>
            </w:r>
            <w:r w:rsid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кожи.Появился</w:t>
            </w:r>
            <w:proofErr w:type="spellEnd"/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излишки продуктов.</w:t>
            </w:r>
            <w:r w:rsid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Теперь их можно было обменивать </w:t>
            </w:r>
            <w:proofErr w:type="gramStart"/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 те</w:t>
            </w:r>
            <w:proofErr w:type="gramEnd"/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продукты,</w:t>
            </w:r>
            <w:r w:rsid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которых не было у кочевников так развивался товарообмен.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6.</w:t>
            </w:r>
            <w:r w:rsidR="00F05D6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Какие животные не могут добывать корм из под снега?</w:t>
            </w:r>
            <w:r w:rsidR="00F05D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К</w:t>
            </w:r>
            <w:proofErr w:type="spellStart"/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оровы</w:t>
            </w:r>
            <w:proofErr w:type="spellEnd"/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F05D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верблюды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7.</w:t>
            </w:r>
            <w:r w:rsidR="00F05D6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Какие животные способны к тебеневке?</w:t>
            </w:r>
            <w:r w:rsidR="00F05D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Лошади,</w:t>
            </w:r>
            <w:r w:rsidR="00F05D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овцы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8.</w:t>
            </w:r>
            <w:r w:rsidR="00F05D6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Какую роль играли у кочевников лошади?</w:t>
            </w:r>
            <w:r w:rsidR="00F05D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Г</w:t>
            </w: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лавную роль.</w:t>
            </w:r>
            <w:r w:rsidR="00F05D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так как лошади переносили морозы,</w:t>
            </w:r>
            <w:r w:rsidR="00F05D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они </w:t>
            </w:r>
            <w:proofErr w:type="spellStart"/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послись</w:t>
            </w:r>
            <w:proofErr w:type="spellEnd"/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в поле.</w:t>
            </w:r>
            <w:r w:rsidR="00F05D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Лошадь </w:t>
            </w:r>
            <w:proofErr w:type="spellStart"/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</w:t>
            </w:r>
            <w:r w:rsidR="00F05D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вала</w:t>
            </w:r>
            <w:proofErr w:type="spellEnd"/>
            <w:r w:rsidR="00F05D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кочевнику кумыс</w:t>
            </w:r>
            <w:r w:rsidR="00F05D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 мясо.</w:t>
            </w:r>
            <w:r w:rsidR="00F05D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Т</w:t>
            </w:r>
            <w:proofErr w:type="spellStart"/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акже</w:t>
            </w:r>
            <w:proofErr w:type="spellEnd"/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кочевники ценили лошадей на которых можно было отправиться на военные походы</w:t>
            </w:r>
          </w:p>
          <w:p w:rsidR="00EB047D" w:rsidRPr="007E25E0" w:rsidRDefault="001A7131" w:rsidP="007E25E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9.</w:t>
            </w:r>
            <w:r w:rsidR="00F05D6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Из </w:t>
            </w:r>
            <w:proofErr w:type="gramStart"/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шерсти</w:t>
            </w:r>
            <w:proofErr w:type="gramEnd"/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каких животных делали войлок?</w:t>
            </w:r>
            <w:r w:rsidR="00F05D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О</w:t>
            </w:r>
            <w:proofErr w:type="spellStart"/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вец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47D" w:rsidRPr="00195EDB" w:rsidRDefault="001A71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Класс приветствует учителя, готовится к уроку.</w:t>
            </w: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1A71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Активно принимают участие. </w:t>
            </w: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B047D" w:rsidRPr="00195EDB" w:rsidRDefault="001A71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Записывают дату и тему урока.</w:t>
            </w: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B047D" w:rsidRPr="00195EDB" w:rsidRDefault="001A71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ИР.</w:t>
            </w:r>
            <w:r w:rsid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Активный метод обучения.</w:t>
            </w: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Дескриптор: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Отвечают на вопросы.</w:t>
            </w: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Дают полный и развернутый ответ.</w:t>
            </w: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47D" w:rsidRPr="00195EDB" w:rsidRDefault="001A7131">
            <w:pP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ФО.</w:t>
            </w:r>
            <w:r w:rsid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Словесная похвала за ответы (молодцы, все правильно и т.п.)</w:t>
            </w:r>
          </w:p>
          <w:p w:rsidR="00EB047D" w:rsidRPr="00195EDB" w:rsidRDefault="00EB047D">
            <w:pP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Ф.</w:t>
            </w:r>
            <w:proofErr w:type="gramStart"/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О</w:t>
            </w:r>
            <w:proofErr w:type="gramEnd"/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Словесная похвала.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(Молодец, все правильно)</w:t>
            </w:r>
          </w:p>
          <w:p w:rsidR="00EB047D" w:rsidRPr="00195EDB" w:rsidRDefault="00EB047D">
            <w:pP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47D" w:rsidRPr="00195EDB" w:rsidRDefault="001A71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Презентация </w:t>
            </w: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1A71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Листочки </w:t>
            </w:r>
          </w:p>
          <w:p w:rsidR="00EB047D" w:rsidRPr="00195EDB" w:rsidRDefault="001A71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Черный ящик</w:t>
            </w: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B047D" w:rsidRPr="0015126C" w:rsidTr="007E25E0">
        <w:trPr>
          <w:trHeight w:val="1415"/>
        </w:trPr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47D" w:rsidRPr="00195EDB" w:rsidRDefault="001A7131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Середина урока</w:t>
            </w:r>
          </w:p>
          <w:p w:rsidR="00EB047D" w:rsidRPr="00195EDB" w:rsidRDefault="00F05D65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Теоретически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й </w:t>
            </w:r>
            <w:r w:rsidR="001A7131"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практический этап урока</w:t>
            </w:r>
          </w:p>
          <w:p w:rsidR="00EB047D" w:rsidRPr="00195EDB" w:rsidRDefault="001A713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25минут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47D" w:rsidRPr="00195EDB" w:rsidRDefault="001A7131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Просмотр видеоролика. </w:t>
            </w:r>
          </w:p>
          <w:p w:rsidR="00EB047D" w:rsidRPr="00195EDB" w:rsidRDefault="00D67017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hyperlink r:id="rId10">
              <w:r w:rsidR="001A7131" w:rsidRPr="00195EDB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u w:val="single"/>
                </w:rPr>
                <w:t>https://yandex.kz/video/preview/7495546947765930698</w:t>
              </w:r>
            </w:hyperlink>
          </w:p>
          <w:p w:rsidR="00EB047D" w:rsidRPr="00195EDB" w:rsidRDefault="00EB047D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Учитель</w:t>
            </w: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дает краткое дополнен</w:t>
            </w:r>
            <w:r w:rsidR="00F05D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и</w:t>
            </w: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 к видео о том</w:t>
            </w:r>
            <w:r w:rsidR="00F05D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,</w:t>
            </w: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что есть три вида скотоводства  кочевое</w:t>
            </w:r>
            <w:r w:rsidR="00F05D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,</w:t>
            </w: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полукочевое и оседлое.</w:t>
            </w:r>
          </w:p>
          <w:p w:rsidR="00EB047D" w:rsidRPr="00195EDB" w:rsidRDefault="00EB047D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lastRenderedPageBreak/>
              <w:drawing>
                <wp:inline distT="0" distB="0" distL="0" distR="0" wp14:anchorId="17B971D6" wp14:editId="4050EF97">
                  <wp:extent cx="2075290" cy="2407503"/>
                  <wp:effectExtent l="0" t="0" r="1270" b="0"/>
                  <wp:docPr id="21" name="image8.jpg" descr="C:\Users\Ильяс Сералиевич\Desktop\dd4239e5-4fd0-42c2-9fd1-c2b3810c40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C:\Users\Ильяс Сералиевич\Desktop\dd4239e5-4fd0-42c2-9fd1-c2b3810c4042.jpg"/>
                          <pic:cNvPicPr preferRelativeResize="0"/>
                        </pic:nvPicPr>
                        <pic:blipFill>
                          <a:blip r:embed="rId11"/>
                          <a:srcRect l="13170" t="37231" r="12953" b="378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292" cy="2409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B047D" w:rsidRPr="00195EDB" w:rsidRDefault="00EB047D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 в закрепление данного видео учитель предлагает сыграть в игру</w:t>
            </w: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«сезонные пастбища» </w:t>
            </w: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где в игре есть 6 интересных </w:t>
            </w:r>
            <w:proofErr w:type="gramStart"/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фактов о</w:t>
            </w:r>
            <w:proofErr w:type="gramEnd"/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сезонных пастбищах</w:t>
            </w:r>
          </w:p>
          <w:p w:rsidR="00EB047D" w:rsidRPr="00F05D65" w:rsidRDefault="001A713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Детям </w:t>
            </w:r>
            <w:proofErr w:type="spellStart"/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предлогается</w:t>
            </w:r>
            <w:proofErr w:type="spellEnd"/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</w:t>
            </w:r>
            <w:r w:rsidR="00F05D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инуть «кубик» и какая цифра </w:t>
            </w:r>
            <w:proofErr w:type="spellStart"/>
            <w:proofErr w:type="gramStart"/>
            <w:r w:rsidR="00F05D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вып</w:t>
            </w:r>
            <w:proofErr w:type="spellEnd"/>
            <w:r w:rsidR="00F05D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</w:t>
            </w: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дет этот интересный факт нужно будет</w:t>
            </w:r>
            <w:proofErr w:type="gramEnd"/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прочитать.</w:t>
            </w:r>
            <w:r w:rsidR="00F05D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После прочтение ход переходит к другой </w:t>
            </w:r>
            <w:proofErr w:type="gramStart"/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группе</w:t>
            </w:r>
            <w:proofErr w:type="gramEnd"/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которая также кидает кубик и читает интересный факт о своем сезонном пастбище</w:t>
            </w:r>
            <w:r w:rsidR="00F05D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Если цифра повторяется ход</w:t>
            </w:r>
            <w:r w:rsidR="00F05D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,</w:t>
            </w:r>
            <w:r w:rsidR="00F05D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F05D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сг</w:t>
            </w:r>
            <w:proofErr w:type="spellEnd"/>
            <w:r w:rsidR="00F05D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</w:t>
            </w:r>
            <w:proofErr w:type="spellStart"/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рает</w:t>
            </w:r>
            <w:proofErr w:type="spellEnd"/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 переходит к другой группе.</w:t>
            </w:r>
            <w:r w:rsidR="00F05D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Выигрывает та </w:t>
            </w:r>
            <w:proofErr w:type="gramStart"/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группа</w:t>
            </w:r>
            <w:proofErr w:type="gramEnd"/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у которой все факты открыты.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7C044D51" wp14:editId="4C1717FB">
                  <wp:extent cx="1590572" cy="1123950"/>
                  <wp:effectExtent l="0" t="0" r="0" b="0"/>
                  <wp:docPr id="23" name="image3.png" descr="C:\Users\FA55~1\AppData\Local\Temp\Rar$DRa3308.22630\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C:\Users\FA55~1\AppData\Local\Temp\Rar$DRa3308.22630\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572" cy="1123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195EDB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2CFFE641" wp14:editId="70311EEE">
                  <wp:extent cx="1631744" cy="1153044"/>
                  <wp:effectExtent l="0" t="0" r="0" b="0"/>
                  <wp:docPr id="22" name="image5.png" descr="C:\Users\FA55~1\AppData\Local\Temp\Rar$DRa3308.15352\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C:\Users\FA55~1\AppData\Local\Temp\Rar$DRa3308.15352\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744" cy="11530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195EDB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277C9011" wp14:editId="70AF9C89">
                  <wp:extent cx="1635215" cy="1155497"/>
                  <wp:effectExtent l="0" t="0" r="0" b="0"/>
                  <wp:docPr id="25" name="image10.png" descr="C:\Users\FA55~1\AppData\Local\Temp\Rar$DRa3308.17192\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C:\Users\FA55~1\AppData\Local\Temp\Rar$DRa3308.17192\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215" cy="11554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195EDB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lastRenderedPageBreak/>
              <w:drawing>
                <wp:inline distT="0" distB="0" distL="0" distR="0" wp14:anchorId="1C153519" wp14:editId="74A2C730">
                  <wp:extent cx="1631010" cy="1152525"/>
                  <wp:effectExtent l="0" t="0" r="0" b="0"/>
                  <wp:docPr id="24" name="image7.png" descr="C:\Users\FA55~1\AppData\Local\Temp\Rar$DRa3308.24992\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C:\Users\FA55~1\AppData\Local\Temp\Rar$DRa3308.24992\4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010" cy="1152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B047D" w:rsidRPr="00195EDB" w:rsidRDefault="00EB047D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23C064BD" wp14:editId="26E57A82">
                  <wp:extent cx="1791678" cy="1266059"/>
                  <wp:effectExtent l="0" t="0" r="0" b="0"/>
                  <wp:docPr id="27" name="image4.png" descr="C:\Users\FA55~1\AppData\Local\Temp\Rar$DRa3308.30265\6не печатать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C:\Users\FA55~1\AppData\Local\Temp\Rar$DRa3308.30265\6не печатать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91678" cy="12660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195EDB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4C998A84" wp14:editId="3963DA1F">
                  <wp:extent cx="1711887" cy="1209675"/>
                  <wp:effectExtent l="0" t="0" r="0" b="0"/>
                  <wp:docPr id="26" name="image1.png" descr="C:\Users\FA55~1\AppData\Local\Temp\Rar$DRa3308.38796\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FA55~1\AppData\Local\Temp\Rar$DRa3308.38796\8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11887" cy="1209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B047D" w:rsidRPr="00195EDB" w:rsidRDefault="00EB047D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Парная работа. </w:t>
            </w:r>
          </w:p>
          <w:p w:rsidR="00EB047D" w:rsidRDefault="001A7131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Изучите виды сезонных кочевок, и дайте им описание.</w:t>
            </w:r>
          </w:p>
          <w:p w:rsidR="007E25E0" w:rsidRDefault="007E25E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56"/>
              <w:gridCol w:w="1657"/>
            </w:tblGrid>
            <w:tr w:rsidR="007E25E0" w:rsidTr="007E25E0">
              <w:tc>
                <w:tcPr>
                  <w:tcW w:w="1656" w:type="dxa"/>
                </w:tcPr>
                <w:p w:rsidR="007E25E0" w:rsidRDefault="007E25E0" w:rsidP="00D67017">
                  <w:pPr>
                    <w:framePr w:hSpace="180" w:wrap="around" w:vAnchor="text" w:hAnchor="text" w:y="331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 w:rsidRPr="00195EDB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Сезонные кочевки</w:t>
                  </w:r>
                </w:p>
              </w:tc>
              <w:tc>
                <w:tcPr>
                  <w:tcW w:w="1657" w:type="dxa"/>
                </w:tcPr>
                <w:p w:rsidR="007E25E0" w:rsidRDefault="007E25E0" w:rsidP="00D67017">
                  <w:pPr>
                    <w:framePr w:hSpace="180" w:wrap="around" w:vAnchor="text" w:hAnchor="text" w:y="331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 w:rsidRPr="00195EDB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Описание</w:t>
                  </w:r>
                </w:p>
              </w:tc>
            </w:tr>
            <w:tr w:rsidR="007E25E0" w:rsidTr="007E25E0">
              <w:tc>
                <w:tcPr>
                  <w:tcW w:w="1656" w:type="dxa"/>
                </w:tcPr>
                <w:p w:rsidR="007E25E0" w:rsidRDefault="007E25E0" w:rsidP="00D67017">
                  <w:pPr>
                    <w:framePr w:hSpace="180" w:wrap="around" w:vAnchor="text" w:hAnchor="text" w:y="331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657" w:type="dxa"/>
                </w:tcPr>
                <w:p w:rsidR="007E25E0" w:rsidRDefault="007E25E0" w:rsidP="00D67017">
                  <w:pPr>
                    <w:framePr w:hSpace="180" w:wrap="around" w:vAnchor="text" w:hAnchor="text" w:y="331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7E25E0" w:rsidTr="007E25E0">
              <w:tc>
                <w:tcPr>
                  <w:tcW w:w="1656" w:type="dxa"/>
                </w:tcPr>
                <w:p w:rsidR="007E25E0" w:rsidRDefault="007E25E0" w:rsidP="00D67017">
                  <w:pPr>
                    <w:framePr w:hSpace="180" w:wrap="around" w:vAnchor="text" w:hAnchor="text" w:y="331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657" w:type="dxa"/>
                </w:tcPr>
                <w:p w:rsidR="007E25E0" w:rsidRDefault="007E25E0" w:rsidP="00D67017">
                  <w:pPr>
                    <w:framePr w:hSpace="180" w:wrap="around" w:vAnchor="text" w:hAnchor="text" w:y="331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7E25E0" w:rsidTr="007E25E0">
              <w:tc>
                <w:tcPr>
                  <w:tcW w:w="1656" w:type="dxa"/>
                </w:tcPr>
                <w:p w:rsidR="007E25E0" w:rsidRDefault="007E25E0" w:rsidP="00D67017">
                  <w:pPr>
                    <w:framePr w:hSpace="180" w:wrap="around" w:vAnchor="text" w:hAnchor="text" w:y="331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657" w:type="dxa"/>
                </w:tcPr>
                <w:p w:rsidR="007E25E0" w:rsidRDefault="007E25E0" w:rsidP="00D67017">
                  <w:pPr>
                    <w:framePr w:hSpace="180" w:wrap="around" w:vAnchor="text" w:hAnchor="text" w:y="331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EB047D" w:rsidRPr="007E25E0" w:rsidRDefault="00EB047D" w:rsidP="007E25E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47D" w:rsidRPr="00195EDB" w:rsidRDefault="001A71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Просмотр видеоролика.</w:t>
            </w:r>
          </w:p>
          <w:p w:rsidR="00EB047D" w:rsidRPr="00195EDB" w:rsidRDefault="001A71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1A71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Записывают в тетради виды скотоводства</w:t>
            </w: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B047D" w:rsidRPr="00195EDB" w:rsidRDefault="001A71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ГР: Играют в игру сезонные пастбища.</w:t>
            </w:r>
          </w:p>
          <w:p w:rsidR="00EB047D" w:rsidRPr="00195EDB" w:rsidRDefault="001A71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Читают </w:t>
            </w:r>
            <w:proofErr w:type="gramStart"/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интересные</w:t>
            </w:r>
            <w:proofErr w:type="gramEnd"/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информацию о пастбищах.</w:t>
            </w: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1A71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Анализируя наглядные материалы, устанавливают и выделяют необходимые </w:t>
            </w: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характеристики </w:t>
            </w: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47D" w:rsidRPr="00195EDB" w:rsidRDefault="001A7131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Дескриптор:</w:t>
            </w:r>
          </w:p>
          <w:p w:rsidR="00EB047D" w:rsidRPr="00195EDB" w:rsidRDefault="001A71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 Изучают самостоятельно виды сезонных кочевок</w:t>
            </w:r>
          </w:p>
          <w:p w:rsidR="00EB047D" w:rsidRPr="00195EDB" w:rsidRDefault="001A71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 Запом</w:t>
            </w:r>
            <w:r w:rsidR="00F05D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инают интересный </w:t>
            </w:r>
            <w:proofErr w:type="gramStart"/>
            <w:r w:rsidR="00F05D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факт о</w:t>
            </w:r>
            <w:proofErr w:type="gramEnd"/>
            <w:r w:rsidR="00F05D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F05D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сезонн</w:t>
            </w:r>
            <w:proofErr w:type="spellEnd"/>
            <w:r w:rsidR="00F05D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ой</w:t>
            </w: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кочевке  </w:t>
            </w:r>
          </w:p>
          <w:p w:rsidR="00EB047D" w:rsidRPr="00F05D65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1A71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Словесная похвала учителя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47D" w:rsidRPr="00195EDB" w:rsidRDefault="001A713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Учебник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Презентация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Интернет ресурсы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Карточка с заданием</w:t>
            </w:r>
          </w:p>
        </w:tc>
      </w:tr>
      <w:tr w:rsidR="00EB047D" w:rsidRPr="0015126C" w:rsidTr="007E25E0">
        <w:trPr>
          <w:trHeight w:val="991"/>
        </w:trPr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47D" w:rsidRPr="00195EDB" w:rsidRDefault="001A7131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Середина урока</w:t>
            </w:r>
          </w:p>
          <w:p w:rsidR="00EB047D" w:rsidRPr="00195EDB" w:rsidRDefault="00F05D65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Теоретически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й </w:t>
            </w:r>
            <w:r w:rsidR="001A7131"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практический этап урока</w:t>
            </w:r>
          </w:p>
          <w:p w:rsidR="00EB047D" w:rsidRPr="00195EDB" w:rsidRDefault="001A713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10 минут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47D" w:rsidRPr="00195EDB" w:rsidRDefault="001A7131">
            <w:pPr>
              <w:tabs>
                <w:tab w:val="left" w:pos="11171"/>
                <w:tab w:val="left" w:pos="12150"/>
                <w:tab w:val="left" w:pos="12836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Задание №2. Используя учебник, найдите на карте, в каких регионах Казахстана были распространены кочевое, полукочевое и оседлое скотоводство. Затем составьте описание карты. </w:t>
            </w:r>
          </w:p>
          <w:p w:rsidR="00EB047D" w:rsidRPr="00195EDB" w:rsidRDefault="001A7131">
            <w:pPr>
              <w:tabs>
                <w:tab w:val="left" w:pos="11171"/>
                <w:tab w:val="left" w:pos="12150"/>
                <w:tab w:val="left" w:pos="12836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lastRenderedPageBreak/>
              <w:drawing>
                <wp:inline distT="0" distB="0" distL="0" distR="0" wp14:anchorId="75000F1A" wp14:editId="1E503C67">
                  <wp:extent cx="2385391" cy="3302455"/>
                  <wp:effectExtent l="0" t="0" r="0" b="0"/>
                  <wp:docPr id="29" name="image9.jpg" descr="C:\Users\Ильяс Сералиевич\Desktop\cda41bd0-8bd6-4f2b-a399-1bdc1e8fcd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C:\Users\Ильяс Сералиевич\Desktop\cda41bd0-8bd6-4f2b-a399-1bdc1e8fcd04.jpg"/>
                          <pic:cNvPicPr preferRelativeResize="0"/>
                        </pic:nvPicPr>
                        <pic:blipFill>
                          <a:blip r:embed="rId18"/>
                          <a:srcRect t="14960" r="-1276" b="176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356" cy="3305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47D" w:rsidRPr="00195EDB" w:rsidRDefault="001A71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Работа в парах</w:t>
            </w:r>
          </w:p>
          <w:p w:rsidR="00EB047D" w:rsidRPr="00195EDB" w:rsidRDefault="00195E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Выполняют задание №2 в парах</w:t>
            </w:r>
            <w:r w:rsidR="001A7131"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 После выполнения учитель помогает учащимся проверить правильность выполнения.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47D" w:rsidRPr="00195EDB" w:rsidRDefault="001A71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Дескриптор:</w:t>
            </w:r>
          </w:p>
          <w:p w:rsidR="00EB047D" w:rsidRPr="00195EDB" w:rsidRDefault="001A71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 Определяют, в каких регионах Казахстана было распространенно кочевое, полукочевое, оседлое скотоводство</w:t>
            </w:r>
          </w:p>
          <w:p w:rsidR="00EB047D" w:rsidRPr="003D75A8" w:rsidRDefault="001A71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 Составляют описание к карте на свое усмотрение в любом графическом виде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47D" w:rsidRPr="00195EDB" w:rsidRDefault="001A713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Учебник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Презентация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Интернет ресурсы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Карточка с заданием</w:t>
            </w:r>
          </w:p>
        </w:tc>
      </w:tr>
      <w:tr w:rsidR="00EB047D" w:rsidRPr="0015126C" w:rsidTr="007E25E0">
        <w:trPr>
          <w:trHeight w:val="564"/>
        </w:trPr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47D" w:rsidRPr="00195EDB" w:rsidRDefault="001A7131">
            <w:pPr>
              <w:tabs>
                <w:tab w:val="left" w:pos="11171"/>
                <w:tab w:val="left" w:pos="12150"/>
                <w:tab w:val="left" w:pos="12836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Конец урока</w:t>
            </w:r>
          </w:p>
          <w:p w:rsidR="00EB047D" w:rsidRPr="00195EDB" w:rsidRDefault="001A7131">
            <w:pPr>
              <w:tabs>
                <w:tab w:val="left" w:pos="11171"/>
                <w:tab w:val="left" w:pos="12150"/>
                <w:tab w:val="left" w:pos="12836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Этап закрепления знаний</w:t>
            </w:r>
          </w:p>
          <w:p w:rsidR="00EB047D" w:rsidRPr="00195EDB" w:rsidRDefault="001A713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7 минут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47D" w:rsidRPr="00195EDB" w:rsidRDefault="001A7131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Задание на закрепление знаний</w:t>
            </w:r>
          </w:p>
          <w:p w:rsidR="00EB047D" w:rsidRPr="00195EDB" w:rsidRDefault="001A7131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I. </w:t>
            </w:r>
            <w:proofErr w:type="gramStart"/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Верно-неверно</w:t>
            </w:r>
            <w:proofErr w:type="gramEnd"/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 В Западном Казахстане в стаде преобладали коровы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 В Восточном Казахстане и в Семиречье летом скот выпасали на альпийских лугах по отрогам гор Алтая и Тянь-Шаня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3. В Южном Казахстане, по берегам рек Сырдарья, Шу, </w:t>
            </w:r>
            <w:proofErr w:type="spellStart"/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Келес</w:t>
            </w:r>
            <w:proofErr w:type="spellEnd"/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развивалось оседлое земледельческое хозяйство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4. Кочевники Центральной Азии изобрели конскую сбрую, стремя, жесткое седло   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5. Зимние пастбища – </w:t>
            </w:r>
            <w:proofErr w:type="spellStart"/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кыстау</w:t>
            </w:r>
            <w:proofErr w:type="spellEnd"/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– находились в северных регионах Казахстана </w:t>
            </w:r>
          </w:p>
          <w:p w:rsidR="00EB047D" w:rsidRPr="00195EDB" w:rsidRDefault="001A7131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II. Задания с множественным выбором ответов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1. В каких регионах было развито кочевое скотоводство: 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А) Северный Казахстан; 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В) Западный Казахстан; 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С) Восточный Казахстан; 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Д) Центральный Казахстан; 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Д) Южный Казахстан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2. Почему кочевое скотоводство стало основным занятием древних жителей Казахстана: 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А) засушливый климат; 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В) зарождение металлургии; 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С) появление конской сбруи; 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Д) появление гончарного ремесла; 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Е) увеличение поголовья скота.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3. На каких сезонных пастбищах </w:t>
            </w: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занимались стрижкой овец: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А) </w:t>
            </w:r>
            <w:proofErr w:type="spellStart"/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жайлау</w:t>
            </w:r>
            <w:proofErr w:type="spellEnd"/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; В) </w:t>
            </w:r>
            <w:proofErr w:type="spellStart"/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кузеу</w:t>
            </w:r>
            <w:proofErr w:type="spellEnd"/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; С) </w:t>
            </w:r>
            <w:proofErr w:type="spellStart"/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кыстау</w:t>
            </w:r>
            <w:proofErr w:type="spellEnd"/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; Д) </w:t>
            </w:r>
            <w:proofErr w:type="spellStart"/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коктеу</w:t>
            </w:r>
            <w:proofErr w:type="spellEnd"/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  <w:p w:rsidR="00EB047D" w:rsidRPr="00195EDB" w:rsidRDefault="001A7131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III. Тестовые задания с выбором одного правильного ответа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Выдели понятие, не относящееся к кочевому скотоводству: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А) </w:t>
            </w:r>
            <w:proofErr w:type="spellStart"/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жайлау</w:t>
            </w:r>
            <w:proofErr w:type="spellEnd"/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; В) </w:t>
            </w:r>
            <w:proofErr w:type="spellStart"/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кузеу</w:t>
            </w:r>
            <w:proofErr w:type="spellEnd"/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; С) </w:t>
            </w:r>
            <w:proofErr w:type="spellStart"/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кыстау</w:t>
            </w:r>
            <w:proofErr w:type="spellEnd"/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; Д) керамика; Е) </w:t>
            </w:r>
            <w:proofErr w:type="spellStart"/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коктеу</w:t>
            </w:r>
            <w:proofErr w:type="spellEnd"/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2. </w:t>
            </w: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В какое время года кочевники проводили военные походы: 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А) весной; В) летом; С) осенью; Д) зимой.   </w:t>
            </w: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Проверка задания на закрепление 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Выдача д\з на следующий урок:</w:t>
            </w:r>
            <w:r w:rsidR="007E25E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E25E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читать</w:t>
            </w:r>
            <w:r w:rsidR="007E25E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2.2 </w:t>
            </w:r>
            <w:proofErr w:type="spellStart"/>
            <w:proofErr w:type="gramStart"/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стр</w:t>
            </w:r>
            <w:proofErr w:type="spellEnd"/>
            <w:proofErr w:type="gramEnd"/>
            <w:r w:rsidR="007E25E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54-55 готовиться к пересказу.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47D" w:rsidRPr="00195EDB" w:rsidRDefault="001A713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Выполняют задание на закрепление знаний, при затруднении используют учебник. 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После выполнения задания проверяют его по ключам вместе с учителем.</w:t>
            </w:r>
          </w:p>
          <w:p w:rsidR="00EB047D" w:rsidRPr="00195EDB" w:rsidRDefault="00EB047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Записывают в дневники домашнее задание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47D" w:rsidRPr="00195EDB" w:rsidRDefault="001A7131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Дескриптор: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ФО от 1 до 10 баллов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I. </w:t>
            </w:r>
            <w:proofErr w:type="gramStart"/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Верно-неверно</w:t>
            </w:r>
            <w:proofErr w:type="gramEnd"/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1. Неверно 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2. Верно 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3. Верно 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4. Верно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5. Неверно  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II. Задания с множественным выбором ответов: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1. В) Западный Казахстан; 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Д) Центральный Казахстан.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2. А) С) Е) 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3. В) Д)  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III. Тестовые задания с выбором одного правильного ответа: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 Д) керамика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 С) осенью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47D" w:rsidRPr="00195EDB" w:rsidRDefault="001A713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Карточка с заданием</w:t>
            </w:r>
          </w:p>
          <w:p w:rsidR="00EB047D" w:rsidRPr="00195EDB" w:rsidRDefault="001A713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Учебник</w:t>
            </w:r>
          </w:p>
        </w:tc>
      </w:tr>
      <w:tr w:rsidR="00EB047D" w:rsidRPr="0015126C" w:rsidTr="007E25E0">
        <w:trPr>
          <w:trHeight w:val="991"/>
        </w:trPr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47D" w:rsidRPr="00195EDB" w:rsidRDefault="001A7131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Рефлексия</w:t>
            </w:r>
          </w:p>
          <w:p w:rsidR="00EB047D" w:rsidRPr="00195EDB" w:rsidRDefault="001A713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3 минуты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47D" w:rsidRPr="00195EDB" w:rsidRDefault="001A7131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Рефлексия:</w:t>
            </w:r>
          </w:p>
          <w:p w:rsidR="00EB047D" w:rsidRPr="00195EDB" w:rsidRDefault="001A713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Приём «Зарядка на телефоне» </w:t>
            </w: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(на доске расположен шаблон)</w:t>
            </w:r>
          </w:p>
          <w:p w:rsidR="00EB047D" w:rsidRPr="00195EDB" w:rsidRDefault="001A7131">
            <w:pP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046D00F7" wp14:editId="64CAA85E">
                  <wp:extent cx="3381375" cy="466725"/>
                  <wp:effectExtent l="0" t="0" r="0" b="0"/>
                  <wp:docPr id="28" name="image6.jpg" descr="Battery charge level set vector de Stock | Adobe Stoc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Battery charge level set vector de Stock | Adobe Stock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466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B047D" w:rsidRPr="00195EDB" w:rsidRDefault="00EB047D">
            <w:pP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1A7131">
            <w:pP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Моя батарейка заряжена </w:t>
            </w:r>
            <w:proofErr w:type="gramStart"/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полностью</w:t>
            </w:r>
            <w:proofErr w:type="gramEnd"/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потому что я все понял</w:t>
            </w:r>
          </w:p>
          <w:p w:rsidR="00EB047D" w:rsidRPr="00195EDB" w:rsidRDefault="001A7131">
            <w:pP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Моя батарейка заряжена на половину, потому что я еще не совсем разобрался с одним заданием</w:t>
            </w:r>
          </w:p>
          <w:p w:rsidR="00EB047D" w:rsidRPr="007E25E0" w:rsidRDefault="001A7131">
            <w:pPr>
              <w:tabs>
                <w:tab w:val="left" w:pos="11171"/>
                <w:tab w:val="left" w:pos="12150"/>
                <w:tab w:val="left" w:pos="1283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Моя батарейка </w:t>
            </w:r>
            <w:proofErr w:type="gramStart"/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разряжена</w:t>
            </w:r>
            <w:proofErr w:type="gramEnd"/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потому что для меня тема урока стала сложной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47D" w:rsidRPr="00195EDB" w:rsidRDefault="001A7131">
            <w:pPr>
              <w:tabs>
                <w:tab w:val="left" w:pos="145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Каждый ученик оценивает насколько  «заряжена» его батарейка после пройденного материалы</w:t>
            </w:r>
          </w:p>
          <w:p w:rsidR="00EB047D" w:rsidRPr="00195EDB" w:rsidRDefault="00EB047D">
            <w:pPr>
              <w:tabs>
                <w:tab w:val="left" w:pos="145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47D" w:rsidRPr="00195EDB" w:rsidRDefault="00EB047D">
            <w:pPr>
              <w:tabs>
                <w:tab w:val="left" w:pos="145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47D" w:rsidRPr="00195EDB" w:rsidRDefault="001A713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Учитель дает обратную связь учащимся, комментирует ответы</w:t>
            </w:r>
          </w:p>
          <w:p w:rsidR="00EB047D" w:rsidRPr="00195EDB" w:rsidRDefault="00EB047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47D" w:rsidRPr="00195EDB" w:rsidRDefault="001A713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Карточка с рефлексией</w:t>
            </w:r>
          </w:p>
        </w:tc>
      </w:tr>
    </w:tbl>
    <w:p w:rsidR="00EB047D" w:rsidRPr="0015126C" w:rsidRDefault="00EB047D">
      <w:pPr>
        <w:tabs>
          <w:tab w:val="left" w:pos="11171"/>
          <w:tab w:val="left" w:pos="12150"/>
          <w:tab w:val="left" w:pos="1283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B047D" w:rsidRPr="0015126C" w:rsidRDefault="00EB047D">
      <w:pPr>
        <w:tabs>
          <w:tab w:val="left" w:pos="11171"/>
          <w:tab w:val="left" w:pos="12150"/>
          <w:tab w:val="left" w:pos="12836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EB047D" w:rsidRPr="0015126C" w:rsidRDefault="00EB047D">
      <w:pPr>
        <w:tabs>
          <w:tab w:val="left" w:pos="11171"/>
          <w:tab w:val="left" w:pos="12150"/>
          <w:tab w:val="left" w:pos="12836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EB047D" w:rsidRPr="0015126C" w:rsidRDefault="00EB047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B047D" w:rsidRPr="0015126C" w:rsidRDefault="00EB047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B047D" w:rsidRPr="0015126C" w:rsidRDefault="00EB047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B047D" w:rsidRPr="0015126C" w:rsidRDefault="00EB047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B047D" w:rsidRPr="0015126C" w:rsidRDefault="00EB047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B047D" w:rsidRPr="0015126C" w:rsidRDefault="00EB047D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EB047D" w:rsidRPr="0015126C" w:rsidSect="007E25E0">
      <w:headerReference w:type="default" r:id="rId20"/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57AC" w:rsidRDefault="008D57AC">
      <w:pPr>
        <w:spacing w:after="0" w:line="240" w:lineRule="auto"/>
      </w:pPr>
      <w:r>
        <w:separator/>
      </w:r>
    </w:p>
  </w:endnote>
  <w:endnote w:type="continuationSeparator" w:id="0">
    <w:p w:rsidR="008D57AC" w:rsidRDefault="008D57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57AC" w:rsidRDefault="008D57AC">
      <w:pPr>
        <w:spacing w:after="0" w:line="240" w:lineRule="auto"/>
      </w:pPr>
      <w:r>
        <w:separator/>
      </w:r>
    </w:p>
  </w:footnote>
  <w:footnote w:type="continuationSeparator" w:id="0">
    <w:p w:rsidR="008D57AC" w:rsidRDefault="008D57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7AC" w:rsidRDefault="008D57A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D95ED8"/>
    <w:multiLevelType w:val="multilevel"/>
    <w:tmpl w:val="91C237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>
    <w:nsid w:val="1C437721"/>
    <w:multiLevelType w:val="multilevel"/>
    <w:tmpl w:val="1958C2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33B731B3"/>
    <w:multiLevelType w:val="multilevel"/>
    <w:tmpl w:val="DF3CC5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48EE0A8F"/>
    <w:multiLevelType w:val="multilevel"/>
    <w:tmpl w:val="97F04B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>
    <w:nsid w:val="719D5819"/>
    <w:multiLevelType w:val="multilevel"/>
    <w:tmpl w:val="EAD46A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B047D"/>
    <w:rsid w:val="000C74B9"/>
    <w:rsid w:val="0015126C"/>
    <w:rsid w:val="00195EDB"/>
    <w:rsid w:val="001A7131"/>
    <w:rsid w:val="001A77AA"/>
    <w:rsid w:val="00262A87"/>
    <w:rsid w:val="002F4C60"/>
    <w:rsid w:val="003D75A8"/>
    <w:rsid w:val="00611CC2"/>
    <w:rsid w:val="007E25E0"/>
    <w:rsid w:val="008D57AC"/>
    <w:rsid w:val="00D67017"/>
    <w:rsid w:val="00DE7490"/>
    <w:rsid w:val="00E712FD"/>
    <w:rsid w:val="00EB047D"/>
    <w:rsid w:val="00F05D65"/>
    <w:rsid w:val="00F36697"/>
    <w:rsid w:val="00FC7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8C1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rmal (Web)"/>
    <w:aliases w:val="Обычный (Web),Знак Знак,Знак Знак6,Знак,Обычный (веб) Знак1,Обычный (веб) Знак Знак,Знак4,Знак Знак Знак Знак,Обычный (веб) Знак Знак Знак Знак,Знак Знак Знак Знак Зн,Знак4 Знак Знак,Знак Знак1 Знак,Знак Знак1 Знак Знак"/>
    <w:basedOn w:val="a"/>
    <w:uiPriority w:val="99"/>
    <w:unhideWhenUsed/>
    <w:qFormat/>
    <w:rsid w:val="00B928C1"/>
    <w:pPr>
      <w:ind w:left="720"/>
      <w:contextualSpacing/>
    </w:pPr>
  </w:style>
  <w:style w:type="character" w:customStyle="1" w:styleId="c2">
    <w:name w:val="c2"/>
    <w:basedOn w:val="a0"/>
    <w:rsid w:val="00B928C1"/>
  </w:style>
  <w:style w:type="table" w:styleId="a5">
    <w:name w:val="Table Grid"/>
    <w:basedOn w:val="a1"/>
    <w:uiPriority w:val="59"/>
    <w:rsid w:val="00B928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92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28C1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BF793C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575AEF"/>
    <w:pPr>
      <w:ind w:left="720"/>
      <w:contextualSpacing/>
    </w:pPr>
  </w:style>
  <w:style w:type="paragraph" w:styleId="aa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8C1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rmal (Web)"/>
    <w:aliases w:val="Обычный (Web),Знак Знак,Знак Знак6,Знак,Обычный (веб) Знак1,Обычный (веб) Знак Знак,Знак4,Знак Знак Знак Знак,Обычный (веб) Знак Знак Знак Знак,Знак Знак Знак Знак Зн,Знак4 Знак Знак,Знак Знак1 Знак,Знак Знак1 Знак Знак"/>
    <w:basedOn w:val="a"/>
    <w:uiPriority w:val="99"/>
    <w:unhideWhenUsed/>
    <w:qFormat/>
    <w:rsid w:val="00B928C1"/>
    <w:pPr>
      <w:ind w:left="720"/>
      <w:contextualSpacing/>
    </w:pPr>
  </w:style>
  <w:style w:type="character" w:customStyle="1" w:styleId="c2">
    <w:name w:val="c2"/>
    <w:basedOn w:val="a0"/>
    <w:rsid w:val="00B928C1"/>
  </w:style>
  <w:style w:type="table" w:styleId="a5">
    <w:name w:val="Table Grid"/>
    <w:basedOn w:val="a1"/>
    <w:uiPriority w:val="59"/>
    <w:rsid w:val="00B928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92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28C1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BF793C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575AEF"/>
    <w:pPr>
      <w:ind w:left="720"/>
      <w:contextualSpacing/>
    </w:pPr>
  </w:style>
  <w:style w:type="paragraph" w:styleId="aa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29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s://yandex.kz/video/preview/7495546947765930698" TargetMode="External"/><Relationship Id="rId19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1tm2RC+0Jh04LU22TFyC6ewahg==">CgMxLjA4AHIhMXlSeUxfT3E3TWgwcFpxMl91SVowcEpiNUFzWjV4ZlJS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6</Pages>
  <Words>1058</Words>
  <Characters>6035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Malyka</cp:lastModifiedBy>
  <cp:revision>7</cp:revision>
  <dcterms:created xsi:type="dcterms:W3CDTF">2024-11-15T00:31:00Z</dcterms:created>
  <dcterms:modified xsi:type="dcterms:W3CDTF">2025-06-19T10:06:00Z</dcterms:modified>
</cp:coreProperties>
</file>